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0606" w14:textId="77777777" w:rsidR="00C15315" w:rsidRDefault="00C15315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05690C38" w14:textId="77777777" w:rsidR="00C15315" w:rsidRDefault="00C15315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2A067385" w14:textId="77777777" w:rsidR="00C15315" w:rsidRDefault="00C15315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548A917A" w14:textId="77777777" w:rsidR="00B52310" w:rsidRDefault="00B52310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62FBDF31" w14:textId="77777777" w:rsidR="00B52310" w:rsidRDefault="00B52310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73AE4DE3" w14:textId="77777777" w:rsidR="00B52310" w:rsidRDefault="00B52310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  <w:bookmarkStart w:id="0" w:name="_GoBack"/>
      <w:bookmarkEnd w:id="0"/>
    </w:p>
    <w:p w14:paraId="00EEFDAC" w14:textId="77777777" w:rsidR="00B52310" w:rsidRDefault="00B52310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6B865ADE" w14:textId="77777777" w:rsidR="00C15315" w:rsidRDefault="00C15315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1C58D703" w14:textId="77777777" w:rsidR="00C15315" w:rsidRDefault="00B52310" w:rsidP="00C15315">
      <w:pPr>
        <w:pStyle w:val="Textoindependiente2"/>
        <w:spacing w:before="12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noProof/>
          <w:sz w:val="36"/>
          <w:szCs w:val="36"/>
          <w:lang w:val="es-ES_tradnl" w:eastAsia="es-ES_tradnl"/>
        </w:rPr>
        <w:drawing>
          <wp:inline distT="0" distB="0" distL="0" distR="0" wp14:anchorId="1B07E4B4" wp14:editId="18DD8C8F">
            <wp:extent cx="3594100" cy="10287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fill_ind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3D5F" w14:textId="77777777" w:rsidR="00C15315" w:rsidRDefault="00C15315" w:rsidP="00B52310">
      <w:pPr>
        <w:pStyle w:val="Textoindependiente2"/>
        <w:spacing w:before="120" w:line="240" w:lineRule="auto"/>
        <w:rPr>
          <w:rFonts w:ascii="Arial" w:hAnsi="Arial" w:cs="Arial"/>
          <w:b/>
          <w:sz w:val="36"/>
          <w:szCs w:val="36"/>
          <w:lang w:val="es-ES_tradnl"/>
        </w:rPr>
      </w:pPr>
    </w:p>
    <w:p w14:paraId="6F1CEAD8" w14:textId="2E0FD8CC" w:rsidR="00B52310" w:rsidRPr="003C0AC3" w:rsidRDefault="00C15315" w:rsidP="00C04813">
      <w:pPr>
        <w:pStyle w:val="Textoindependiente2"/>
        <w:spacing w:before="120" w:line="240" w:lineRule="auto"/>
        <w:jc w:val="center"/>
        <w:rPr>
          <w:rFonts w:ascii="Arial" w:hAnsi="Arial" w:cs="Arial"/>
          <w:color w:val="7F7F7F" w:themeColor="text1" w:themeTint="80"/>
          <w:sz w:val="36"/>
          <w:szCs w:val="36"/>
          <w:lang w:val="es-ES_tradnl"/>
        </w:rPr>
        <w:sectPr w:rsidR="00B52310" w:rsidRPr="003C0AC3" w:rsidSect="00B52310">
          <w:footerReference w:type="even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3C0AC3">
        <w:rPr>
          <w:rFonts w:ascii="Arial" w:hAnsi="Arial" w:cs="Arial"/>
          <w:color w:val="7F7F7F" w:themeColor="text1" w:themeTint="80"/>
          <w:sz w:val="36"/>
          <w:szCs w:val="36"/>
          <w:lang w:val="es-ES_tradnl"/>
        </w:rPr>
        <w:t xml:space="preserve">CONTRATO DE </w:t>
      </w:r>
      <w:r w:rsidR="002F4097" w:rsidRPr="003C0AC3">
        <w:rPr>
          <w:rFonts w:ascii="Arial" w:hAnsi="Arial" w:cs="Arial"/>
          <w:color w:val="7F7F7F" w:themeColor="text1" w:themeTint="80"/>
          <w:sz w:val="36"/>
          <w:szCs w:val="36"/>
          <w:lang w:val="es-ES_tradnl"/>
        </w:rPr>
        <w:t>CLIENTES</w:t>
      </w:r>
    </w:p>
    <w:p w14:paraId="436A4014" w14:textId="77777777" w:rsidR="0029216D" w:rsidRPr="00B52310" w:rsidRDefault="008C63B2" w:rsidP="00B52310">
      <w:pPr>
        <w:pStyle w:val="Textoindependiente2"/>
        <w:spacing w:before="120" w:line="24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lastRenderedPageBreak/>
        <w:t>Madrid a</w:t>
      </w:r>
      <w:r w:rsidR="00B5231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52310" w:rsidRPr="00B52310">
        <w:rPr>
          <w:rFonts w:ascii="Arial" w:hAnsi="Arial" w:cs="Arial"/>
          <w:sz w:val="22"/>
          <w:szCs w:val="22"/>
          <w:highlight w:val="yellow"/>
          <w:lang w:val="es-ES_tradnl"/>
        </w:rPr>
        <w:t>_</w:t>
      </w:r>
      <w:r w:rsidR="00B5231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15315">
        <w:rPr>
          <w:rFonts w:ascii="Arial" w:hAnsi="Arial" w:cs="Arial"/>
          <w:sz w:val="22"/>
          <w:szCs w:val="22"/>
          <w:lang w:val="es-ES_tradnl"/>
        </w:rPr>
        <w:t>de</w:t>
      </w:r>
      <w:r w:rsidR="002D22ED" w:rsidRPr="00C15315">
        <w:rPr>
          <w:rFonts w:ascii="Arial" w:hAnsi="Arial" w:cs="Arial"/>
          <w:sz w:val="22"/>
          <w:szCs w:val="22"/>
          <w:lang w:val="es-ES_tradnl"/>
        </w:rPr>
        <w:t xml:space="preserve"> Enero 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>201</w:t>
      </w:r>
      <w:r w:rsidR="00B52310" w:rsidRPr="00B52310">
        <w:rPr>
          <w:rFonts w:ascii="Arial" w:hAnsi="Arial" w:cs="Arial"/>
          <w:sz w:val="22"/>
          <w:szCs w:val="22"/>
          <w:highlight w:val="yellow"/>
          <w:lang w:val="es-ES_tradnl"/>
        </w:rPr>
        <w:t>_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E291069" w14:textId="77777777" w:rsidR="0029216D" w:rsidRPr="002B29EE" w:rsidRDefault="0029216D" w:rsidP="007D7992">
      <w:pPr>
        <w:ind w:firstLine="709"/>
        <w:jc w:val="center"/>
        <w:rPr>
          <w:rFonts w:ascii="Arial" w:hAnsi="Arial" w:cs="Arial"/>
          <w:b/>
          <w:sz w:val="24"/>
          <w:lang w:val="es-ES_tradnl"/>
        </w:rPr>
      </w:pPr>
      <w:r w:rsidRPr="002B29EE">
        <w:rPr>
          <w:rFonts w:ascii="Arial" w:hAnsi="Arial" w:cs="Arial"/>
          <w:b/>
          <w:sz w:val="24"/>
          <w:lang w:val="es-ES_tradnl"/>
        </w:rPr>
        <w:t>REUNIDOS.</w:t>
      </w:r>
    </w:p>
    <w:p w14:paraId="6867817B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DF36C1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F44799B" w14:textId="77777777" w:rsidR="0029216D" w:rsidRPr="00C15315" w:rsidRDefault="00E40D7B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u w:val="single"/>
          <w:lang w:val="es-ES_tradnl"/>
        </w:rPr>
        <w:t>D</w:t>
      </w:r>
      <w:r w:rsidR="00155555" w:rsidRPr="00C15315">
        <w:rPr>
          <w:rFonts w:ascii="Arial" w:hAnsi="Arial" w:cs="Arial"/>
          <w:sz w:val="22"/>
          <w:szCs w:val="22"/>
          <w:u w:val="single"/>
          <w:lang w:val="es-ES_tradnl"/>
        </w:rPr>
        <w:t>e una parte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t xml:space="preserve"> Dª MARIA JOSE</w:t>
      </w:r>
      <w:r w:rsidR="00155555" w:rsidRPr="00C15315">
        <w:rPr>
          <w:rFonts w:ascii="Arial" w:hAnsi="Arial" w:cs="Arial"/>
          <w:sz w:val="22"/>
          <w:szCs w:val="22"/>
          <w:lang w:val="es-ES_tradnl"/>
        </w:rPr>
        <w:t xml:space="preserve">FA GALAN </w:t>
      </w:r>
      <w:r w:rsidR="00C979D3" w:rsidRPr="00C15315">
        <w:rPr>
          <w:rFonts w:ascii="Arial" w:hAnsi="Arial" w:cs="Arial"/>
          <w:sz w:val="22"/>
          <w:szCs w:val="22"/>
          <w:lang w:val="es-ES_tradnl"/>
        </w:rPr>
        <w:t>ANGELINA,</w:t>
      </w:r>
      <w:r w:rsidR="00155555" w:rsidRPr="00C15315">
        <w:rPr>
          <w:rFonts w:ascii="Arial" w:hAnsi="Arial" w:cs="Arial"/>
          <w:sz w:val="22"/>
          <w:szCs w:val="22"/>
          <w:lang w:val="es-ES_tradnl"/>
        </w:rPr>
        <w:t xml:space="preserve"> mayor de edad, 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>con DNI núm.</w:t>
      </w:r>
      <w:r w:rsidR="00155555" w:rsidRPr="00C15315">
        <w:rPr>
          <w:rFonts w:ascii="Arial" w:hAnsi="Arial" w:cs="Arial"/>
          <w:sz w:val="22"/>
          <w:szCs w:val="22"/>
          <w:lang w:val="es-ES_tradnl"/>
        </w:rPr>
        <w:t xml:space="preserve"> 50047857H</w:t>
      </w:r>
    </w:p>
    <w:p w14:paraId="40FA13F0" w14:textId="77777777" w:rsidR="00155555" w:rsidRPr="00C15315" w:rsidRDefault="00155555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DBB5DA" w14:textId="77777777" w:rsidR="00430EE0" w:rsidRPr="00C15315" w:rsidRDefault="00155555" w:rsidP="007D7992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u w:val="single"/>
          <w:lang w:val="es-ES_tradnl"/>
        </w:rPr>
        <w:t>De otra parte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>D. ----------------------------</w:t>
      </w:r>
      <w:r w:rsidR="00430EE0" w:rsidRPr="00C15315">
        <w:rPr>
          <w:rFonts w:ascii="Arial" w:hAnsi="Arial" w:cs="Arial"/>
          <w:sz w:val="22"/>
          <w:szCs w:val="22"/>
          <w:lang w:val="es-ES_tradnl"/>
        </w:rPr>
        <w:t>, mayor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 xml:space="preserve"> de edad, con DNI núm</w:t>
      </w:r>
      <w:r w:rsidR="00583C13" w:rsidRPr="00C15315">
        <w:rPr>
          <w:rFonts w:ascii="Arial" w:hAnsi="Arial" w:cs="Arial"/>
          <w:sz w:val="22"/>
          <w:szCs w:val="22"/>
          <w:highlight w:val="yellow"/>
          <w:lang w:val="es-ES_tradnl"/>
        </w:rPr>
        <w:t>. -------------</w:t>
      </w:r>
    </w:p>
    <w:p w14:paraId="0BDC59F8" w14:textId="77777777" w:rsidR="0029216D" w:rsidRPr="00C15315" w:rsidRDefault="0029216D" w:rsidP="007D7992">
      <w:pPr>
        <w:tabs>
          <w:tab w:val="left" w:pos="-1440"/>
          <w:tab w:val="left" w:pos="-720"/>
          <w:tab w:val="left" w:pos="0"/>
          <w:tab w:val="left" w:pos="720"/>
          <w:tab w:val="left" w:pos="1028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14:paraId="1F74368B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85D35DB" w14:textId="77777777" w:rsidR="0029216D" w:rsidRPr="002B29EE" w:rsidRDefault="0029216D" w:rsidP="007D7992">
      <w:pPr>
        <w:pStyle w:val="Ttulo1"/>
        <w:ind w:left="0"/>
        <w:jc w:val="center"/>
        <w:rPr>
          <w:rFonts w:ascii="Arial" w:hAnsi="Arial" w:cs="Arial"/>
          <w:bCs w:val="0"/>
          <w:sz w:val="24"/>
        </w:rPr>
      </w:pPr>
      <w:r w:rsidRPr="002B29EE">
        <w:rPr>
          <w:rFonts w:ascii="Arial" w:hAnsi="Arial" w:cs="Arial"/>
          <w:bCs w:val="0"/>
          <w:sz w:val="24"/>
        </w:rPr>
        <w:t>INTERVIENEN</w:t>
      </w:r>
    </w:p>
    <w:p w14:paraId="3AE7F7B6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016E332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 xml:space="preserve">El primero en nombre 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t>y representación, como ADMINISTRADOR ÚNICO</w:t>
      </w:r>
      <w:r w:rsidRPr="00C15315">
        <w:rPr>
          <w:rFonts w:ascii="Arial" w:hAnsi="Arial" w:cs="Arial"/>
          <w:sz w:val="22"/>
          <w:szCs w:val="22"/>
          <w:lang w:val="es-ES_tradnl"/>
        </w:rPr>
        <w:t>, de la Soc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 xml:space="preserve">iedad FULL FILL </w:t>
      </w:r>
      <w:r w:rsidRPr="00C15315">
        <w:rPr>
          <w:rFonts w:ascii="Arial" w:hAnsi="Arial" w:cs="Arial"/>
          <w:sz w:val="22"/>
          <w:szCs w:val="22"/>
          <w:lang w:val="es-ES_tradnl"/>
        </w:rPr>
        <w:t>SL., con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 xml:space="preserve"> domicilio en calle Collado del Viento 24, 28034 Madrid y con CIF núm. B8788665</w:t>
      </w:r>
      <w:r w:rsidRPr="00C15315">
        <w:rPr>
          <w:rFonts w:ascii="Arial" w:hAnsi="Arial" w:cs="Arial"/>
          <w:sz w:val="22"/>
          <w:szCs w:val="22"/>
          <w:lang w:val="es-ES_tradnl"/>
        </w:rPr>
        <w:t>.</w:t>
      </w:r>
    </w:p>
    <w:p w14:paraId="3916EC73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F79D836" w14:textId="77777777" w:rsidR="0029216D" w:rsidRPr="00C15315" w:rsidRDefault="00583C13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430EE0" w:rsidRPr="00C15315">
        <w:rPr>
          <w:rFonts w:ascii="Arial" w:hAnsi="Arial" w:cs="Arial"/>
          <w:sz w:val="22"/>
          <w:szCs w:val="22"/>
          <w:lang w:val="es-ES_tradnl"/>
        </w:rPr>
        <w:t>segundo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, en nombre y representación de </w:t>
      </w:r>
      <w:r w:rsidRPr="00C15315">
        <w:rPr>
          <w:rFonts w:ascii="Arial" w:hAnsi="Arial" w:cs="Arial"/>
          <w:sz w:val="22"/>
          <w:szCs w:val="22"/>
          <w:highlight w:val="yellow"/>
          <w:lang w:val="es-ES_tradnl"/>
        </w:rPr>
        <w:t>----------</w:t>
      </w:r>
      <w:r w:rsidR="008807D3" w:rsidRPr="00C15315">
        <w:rPr>
          <w:rFonts w:ascii="Arial" w:hAnsi="Arial" w:cs="Arial"/>
          <w:sz w:val="22"/>
          <w:szCs w:val="22"/>
          <w:highlight w:val="yellow"/>
          <w:lang w:val="es-ES_tradnl"/>
        </w:rPr>
        <w:t>.</w:t>
      </w:r>
      <w:r w:rsidRPr="00C15315">
        <w:rPr>
          <w:rFonts w:ascii="Arial" w:hAnsi="Arial" w:cs="Arial"/>
          <w:sz w:val="22"/>
          <w:szCs w:val="22"/>
          <w:lang w:val="es-ES_tradnl"/>
        </w:rPr>
        <w:t>, con domicilio en</w:t>
      </w:r>
      <w:r w:rsidRPr="00C15315">
        <w:rPr>
          <w:rFonts w:ascii="Arial" w:hAnsi="Arial" w:cs="Arial"/>
          <w:sz w:val="22"/>
          <w:szCs w:val="22"/>
          <w:highlight w:val="yellow"/>
          <w:lang w:val="es-ES_tradnl"/>
        </w:rPr>
        <w:t>-------------</w:t>
      </w:r>
      <w:r w:rsidR="00430EE0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15315">
        <w:rPr>
          <w:rFonts w:ascii="Arial" w:hAnsi="Arial" w:cs="Arial"/>
          <w:sz w:val="22"/>
          <w:szCs w:val="22"/>
          <w:lang w:val="es-ES_tradnl"/>
        </w:rPr>
        <w:t>y con CIF núm.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0EE0" w:rsidRPr="00C15315">
        <w:rPr>
          <w:rFonts w:ascii="Arial" w:hAnsi="Arial" w:cs="Arial"/>
          <w:sz w:val="22"/>
          <w:szCs w:val="22"/>
          <w:lang w:val="es-ES_tradnl"/>
        </w:rPr>
        <w:t>B-79275582</w:t>
      </w:r>
    </w:p>
    <w:p w14:paraId="406860B1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522E4E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Ambas partes se reconocen capacidad suficiente para suscribir el presente contrato y</w:t>
      </w:r>
    </w:p>
    <w:p w14:paraId="0EC75588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19E0C0C" w14:textId="4AE4500B" w:rsidR="0029216D" w:rsidRDefault="0029216D" w:rsidP="0075359B">
      <w:pPr>
        <w:pStyle w:val="Ttulo1"/>
        <w:ind w:left="0"/>
        <w:jc w:val="center"/>
        <w:rPr>
          <w:rFonts w:ascii="Arial" w:hAnsi="Arial" w:cs="Arial"/>
          <w:bCs w:val="0"/>
          <w:sz w:val="24"/>
        </w:rPr>
      </w:pPr>
      <w:r w:rsidRPr="002B29EE">
        <w:rPr>
          <w:rFonts w:ascii="Arial" w:hAnsi="Arial" w:cs="Arial"/>
          <w:bCs w:val="0"/>
          <w:sz w:val="24"/>
        </w:rPr>
        <w:t>EXPONEN</w:t>
      </w:r>
    </w:p>
    <w:p w14:paraId="33DF8366" w14:textId="77777777" w:rsidR="0075359B" w:rsidRPr="0075359B" w:rsidRDefault="0075359B" w:rsidP="0075359B">
      <w:pPr>
        <w:rPr>
          <w:lang w:val="es-ES_tradnl"/>
        </w:rPr>
      </w:pPr>
    </w:p>
    <w:p w14:paraId="7740EE44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</w:rPr>
        <w:t xml:space="preserve">I.- </w:t>
      </w:r>
      <w:r w:rsidR="00E40D7B" w:rsidRPr="00C15315">
        <w:rPr>
          <w:rFonts w:ascii="Arial" w:hAnsi="Arial" w:cs="Arial"/>
          <w:sz w:val="22"/>
          <w:szCs w:val="22"/>
        </w:rPr>
        <w:t>Que</w:t>
      </w:r>
      <w:r w:rsidR="00583C13" w:rsidRPr="00C15315">
        <w:rPr>
          <w:rFonts w:ascii="Arial" w:hAnsi="Arial" w:cs="Arial"/>
          <w:sz w:val="22"/>
          <w:szCs w:val="22"/>
        </w:rPr>
        <w:t xml:space="preserve"> FULL FILL SL.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se dedica a 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>prestar servicio de localización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>, intermediación y gestión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 xml:space="preserve"> de almacenaje 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>en</w:t>
      </w:r>
      <w:r w:rsidR="001553D2" w:rsidRPr="00C15315">
        <w:rPr>
          <w:rFonts w:ascii="Arial" w:hAnsi="Arial" w:cs="Arial"/>
          <w:sz w:val="22"/>
          <w:szCs w:val="22"/>
          <w:lang w:val="es-ES_tradnl"/>
        </w:rPr>
        <w:t xml:space="preserve"> diversos puntos de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 xml:space="preserve"> la Comunidad Económica Europea</w:t>
      </w:r>
      <w:r w:rsidR="008807D3" w:rsidRPr="00C15315">
        <w:rPr>
          <w:rFonts w:ascii="Arial" w:hAnsi="Arial" w:cs="Arial"/>
          <w:sz w:val="22"/>
          <w:szCs w:val="22"/>
          <w:lang w:val="es-ES_tradnl"/>
        </w:rPr>
        <w:t>.</w:t>
      </w:r>
    </w:p>
    <w:p w14:paraId="1101929A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461E701" w14:textId="77777777" w:rsidR="0029216D" w:rsidRPr="00C15315" w:rsidRDefault="0029216D" w:rsidP="00A745D6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II.-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 xml:space="preserve"> Que </w:t>
      </w:r>
      <w:r w:rsidR="00A745D6" w:rsidRPr="00C15315">
        <w:rPr>
          <w:rFonts w:ascii="Arial" w:hAnsi="Arial" w:cs="Arial"/>
          <w:sz w:val="22"/>
          <w:szCs w:val="22"/>
          <w:highlight w:val="yellow"/>
          <w:lang w:val="es-ES_tradnl"/>
        </w:rPr>
        <w:t>----------------------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 está interesada en utilizar los servic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>ios de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 xml:space="preserve"> FULL FILL SL. 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 p</w:t>
      </w:r>
      <w:r w:rsidR="00583C13" w:rsidRPr="00C15315">
        <w:rPr>
          <w:rFonts w:ascii="Arial" w:hAnsi="Arial" w:cs="Arial"/>
          <w:sz w:val="22"/>
          <w:szCs w:val="22"/>
          <w:lang w:val="es-ES_tradnl"/>
        </w:rPr>
        <w:t>ara almacenar mercancías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>.</w:t>
      </w:r>
    </w:p>
    <w:p w14:paraId="3AE7C8A9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909D72E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Y, en virtud de lo expuesto, ambas partes formalizan cuanto tienen convenido con arreglo a las siguientes</w:t>
      </w:r>
    </w:p>
    <w:p w14:paraId="3990ED1B" w14:textId="77777777" w:rsidR="00C979D3" w:rsidRPr="00C15315" w:rsidRDefault="00C979D3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E50625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296B0A" w14:textId="77777777" w:rsidR="0029216D" w:rsidRPr="002B29EE" w:rsidRDefault="0029216D" w:rsidP="007D7992">
      <w:pPr>
        <w:pStyle w:val="Ttulo1"/>
        <w:ind w:left="0"/>
        <w:jc w:val="center"/>
        <w:rPr>
          <w:rFonts w:ascii="Arial" w:hAnsi="Arial" w:cs="Arial"/>
          <w:bCs w:val="0"/>
          <w:sz w:val="24"/>
        </w:rPr>
      </w:pPr>
      <w:r w:rsidRPr="002B29EE">
        <w:rPr>
          <w:rFonts w:ascii="Arial" w:hAnsi="Arial" w:cs="Arial"/>
          <w:bCs w:val="0"/>
          <w:sz w:val="24"/>
        </w:rPr>
        <w:t>CLÁUSULAS</w:t>
      </w:r>
    </w:p>
    <w:p w14:paraId="59393931" w14:textId="77777777" w:rsidR="00C979D3" w:rsidRPr="00C15315" w:rsidRDefault="00C979D3" w:rsidP="002B29E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53FEFF" w14:textId="77777777" w:rsidR="0029216D" w:rsidRPr="00C15315" w:rsidRDefault="00A745D6" w:rsidP="007D7992">
      <w:pPr>
        <w:ind w:firstLine="709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C15315">
        <w:rPr>
          <w:rFonts w:ascii="Arial" w:hAnsi="Arial" w:cs="Arial"/>
          <w:sz w:val="22"/>
          <w:szCs w:val="22"/>
          <w:u w:val="single"/>
          <w:lang w:val="es-ES_tradnl"/>
        </w:rPr>
        <w:t>PRIMERA. -</w:t>
      </w:r>
      <w:r w:rsidR="0029216D" w:rsidRPr="00C15315">
        <w:rPr>
          <w:rFonts w:ascii="Arial" w:hAnsi="Arial" w:cs="Arial"/>
          <w:sz w:val="22"/>
          <w:szCs w:val="22"/>
          <w:u w:val="single"/>
          <w:lang w:val="es-ES_tradnl"/>
        </w:rPr>
        <w:t xml:space="preserve"> Objeto.</w:t>
      </w:r>
    </w:p>
    <w:p w14:paraId="486A2938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2BBC261C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El presente contrato tiene por obj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 xml:space="preserve">eto la prestación por </w:t>
      </w:r>
      <w:r w:rsidR="00E34B53" w:rsidRPr="00C15315">
        <w:rPr>
          <w:rFonts w:ascii="Arial" w:hAnsi="Arial" w:cs="Arial"/>
          <w:sz w:val="22"/>
          <w:szCs w:val="22"/>
          <w:lang w:val="es-ES_tradnl"/>
        </w:rPr>
        <w:t>FULL FILL SL</w:t>
      </w:r>
      <w:r w:rsidR="00430EE0" w:rsidRPr="00C15315">
        <w:rPr>
          <w:rFonts w:ascii="Arial" w:hAnsi="Arial" w:cs="Arial"/>
          <w:sz w:val="22"/>
          <w:szCs w:val="22"/>
          <w:lang w:val="es-ES_tradnl"/>
        </w:rPr>
        <w:t>.</w:t>
      </w:r>
      <w:r w:rsidR="00580261" w:rsidRPr="00C15315">
        <w:rPr>
          <w:rFonts w:ascii="Arial" w:hAnsi="Arial" w:cs="Arial"/>
          <w:sz w:val="22"/>
          <w:szCs w:val="22"/>
          <w:lang w:val="es-ES_tradnl"/>
        </w:rPr>
        <w:t>,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 del servicio de almacenaje de mercancía.</w:t>
      </w:r>
    </w:p>
    <w:p w14:paraId="6C0EC5B4" w14:textId="77777777" w:rsidR="00580261" w:rsidRPr="00C15315" w:rsidRDefault="00580261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C379D0" w14:textId="77777777" w:rsidR="00F57932" w:rsidRPr="00C15315" w:rsidRDefault="00F57932" w:rsidP="007D7992">
      <w:pPr>
        <w:ind w:firstLine="709"/>
        <w:jc w:val="both"/>
        <w:rPr>
          <w:rFonts w:ascii="Arial" w:hAnsi="Arial" w:cs="Arial"/>
          <w:strike/>
          <w:color w:val="FF0000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La prestación de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t xml:space="preserve"> estos servicios se efectu</w:t>
      </w:r>
      <w:r w:rsidR="00E34B53" w:rsidRPr="00C15315">
        <w:rPr>
          <w:rFonts w:ascii="Arial" w:hAnsi="Arial" w:cs="Arial"/>
          <w:sz w:val="22"/>
          <w:szCs w:val="22"/>
          <w:lang w:val="es-ES_tradnl"/>
        </w:rPr>
        <w:t>ará en</w:t>
      </w:r>
      <w:r w:rsidR="00A745D6" w:rsidRPr="00C15315">
        <w:rPr>
          <w:rFonts w:ascii="Arial" w:hAnsi="Arial" w:cs="Arial"/>
          <w:sz w:val="22"/>
          <w:szCs w:val="22"/>
          <w:lang w:val="es-ES_tradnl"/>
        </w:rPr>
        <w:t xml:space="preserve"> las instalaciones que figuran en el Anexo de este contrato</w:t>
      </w:r>
      <w:r w:rsidR="00D0431A" w:rsidRPr="00C15315">
        <w:rPr>
          <w:rFonts w:ascii="Arial" w:hAnsi="Arial" w:cs="Arial"/>
          <w:sz w:val="22"/>
          <w:szCs w:val="22"/>
          <w:lang w:val="es-ES_tradnl"/>
        </w:rPr>
        <w:t>, estando autorizado FULL FILL SL para subcontratar los servicios.</w:t>
      </w:r>
    </w:p>
    <w:p w14:paraId="1F24D7F0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trike/>
          <w:sz w:val="22"/>
          <w:szCs w:val="22"/>
          <w:lang w:val="es-ES_tradnl"/>
        </w:rPr>
      </w:pPr>
    </w:p>
    <w:p w14:paraId="637CCE94" w14:textId="77777777" w:rsidR="004B1AA7" w:rsidRPr="00C15315" w:rsidRDefault="004B1AA7" w:rsidP="007D7992">
      <w:pPr>
        <w:ind w:firstLine="709"/>
        <w:jc w:val="both"/>
        <w:rPr>
          <w:rFonts w:ascii="Arial" w:hAnsi="Arial" w:cs="Arial"/>
          <w:strike/>
          <w:sz w:val="22"/>
          <w:szCs w:val="22"/>
          <w:lang w:val="es-ES_tradnl"/>
        </w:rPr>
      </w:pPr>
    </w:p>
    <w:p w14:paraId="460DED0A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C15315">
        <w:rPr>
          <w:rFonts w:ascii="Arial" w:hAnsi="Arial" w:cs="Arial"/>
          <w:sz w:val="22"/>
          <w:szCs w:val="22"/>
          <w:u w:val="single"/>
          <w:lang w:val="es-ES_tradnl"/>
        </w:rPr>
        <w:t>SEGUNDA</w:t>
      </w:r>
      <w:r w:rsidR="00E34B53" w:rsidRPr="00C15315">
        <w:rPr>
          <w:rFonts w:ascii="Arial" w:hAnsi="Arial" w:cs="Arial"/>
          <w:sz w:val="22"/>
          <w:szCs w:val="22"/>
          <w:u w:val="single"/>
          <w:lang w:val="es-ES_tradnl"/>
        </w:rPr>
        <w:t>. -</w:t>
      </w:r>
      <w:r w:rsidRPr="00C15315">
        <w:rPr>
          <w:rFonts w:ascii="Arial" w:hAnsi="Arial" w:cs="Arial"/>
          <w:sz w:val="22"/>
          <w:szCs w:val="22"/>
          <w:u w:val="single"/>
          <w:lang w:val="es-ES_tradnl"/>
        </w:rPr>
        <w:t>MERCANCIA OBJETO DE ALMACENAJE Y RES</w:t>
      </w:r>
      <w:r w:rsidR="00E34B53" w:rsidRPr="00C15315">
        <w:rPr>
          <w:rFonts w:ascii="Arial" w:hAnsi="Arial" w:cs="Arial"/>
          <w:sz w:val="22"/>
          <w:szCs w:val="22"/>
          <w:u w:val="single"/>
          <w:lang w:val="es-ES_tradnl"/>
        </w:rPr>
        <w:t>PONSABILIDAD</w:t>
      </w:r>
      <w:r w:rsidR="00A745D6" w:rsidRPr="00C15315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14:paraId="1F4B7A57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A1300D" w14:textId="77777777" w:rsidR="0029216D" w:rsidRPr="00C15315" w:rsidRDefault="00340A5F" w:rsidP="00642449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highlight w:val="yellow"/>
          <w:lang w:val="es-ES_tradnl"/>
        </w:rPr>
        <w:t>-----------------------------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 xml:space="preserve"> hace c</w:t>
      </w:r>
      <w:r w:rsidR="001553D2" w:rsidRPr="00C15315">
        <w:rPr>
          <w:rFonts w:ascii="Arial" w:hAnsi="Arial" w:cs="Arial"/>
          <w:sz w:val="22"/>
          <w:szCs w:val="22"/>
          <w:lang w:val="es-ES_tradnl"/>
        </w:rPr>
        <w:t xml:space="preserve">onstar 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>que</w:t>
      </w:r>
      <w:r w:rsidR="00D0431A" w:rsidRPr="00C15315">
        <w:rPr>
          <w:rFonts w:ascii="Arial" w:hAnsi="Arial" w:cs="Arial"/>
          <w:sz w:val="22"/>
          <w:szCs w:val="22"/>
          <w:lang w:val="es-ES_tradnl"/>
        </w:rPr>
        <w:t>, la mercancía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 xml:space="preserve"> objeto de almacenaje no es inflamable, 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>ni peligrosa,</w:t>
      </w:r>
      <w:r w:rsidR="00B93A6D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>limitando,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 xml:space="preserve"> expresamente,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 xml:space="preserve"> la responsabilid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>ad de FULL FILL SL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lastRenderedPageBreak/>
        <w:t>cien euros por siniestro, cualquiera que sea la causa de este, incluido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 xml:space="preserve"> robo,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t xml:space="preserve"> hurto, perdida, o deterioro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 xml:space="preserve"> (total o parcial)</w:t>
      </w:r>
      <w:r w:rsidR="00776850" w:rsidRPr="00C15315">
        <w:rPr>
          <w:rFonts w:ascii="Arial" w:hAnsi="Arial" w:cs="Arial"/>
          <w:sz w:val="22"/>
          <w:szCs w:val="22"/>
          <w:lang w:val="es-ES_tradnl"/>
        </w:rPr>
        <w:t xml:space="preserve"> de las mercancías.</w:t>
      </w:r>
      <w:r w:rsidR="0029216D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BBD3166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1CE541" w14:textId="77777777" w:rsidR="0029216D" w:rsidRPr="00B33E5B" w:rsidRDefault="0029216D" w:rsidP="007D7992">
      <w:pPr>
        <w:pStyle w:val="Ttulo2"/>
        <w:ind w:left="0"/>
        <w:rPr>
          <w:rFonts w:ascii="Arial" w:hAnsi="Arial" w:cs="Arial"/>
          <w:b w:val="0"/>
          <w:bCs w:val="0"/>
          <w:sz w:val="24"/>
        </w:rPr>
      </w:pPr>
      <w:r w:rsidRPr="00B33E5B">
        <w:rPr>
          <w:rFonts w:ascii="Arial" w:hAnsi="Arial" w:cs="Arial"/>
          <w:b w:val="0"/>
          <w:bCs w:val="0"/>
          <w:sz w:val="24"/>
        </w:rPr>
        <w:t>TERCERA.- MANIPULACIÓN DE LA MERCANCIA</w:t>
      </w:r>
    </w:p>
    <w:p w14:paraId="2393C83B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7753C33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Los servicios de manipulación de merc</w:t>
      </w:r>
      <w:r w:rsidR="00E40D7B" w:rsidRPr="00C15315">
        <w:rPr>
          <w:rFonts w:ascii="Arial" w:hAnsi="Arial" w:cs="Arial"/>
          <w:sz w:val="22"/>
          <w:szCs w:val="22"/>
          <w:lang w:val="es-ES_tradnl"/>
        </w:rPr>
        <w:t xml:space="preserve">ancía que </w:t>
      </w:r>
      <w:r w:rsidR="00642449" w:rsidRPr="00C15315">
        <w:rPr>
          <w:rFonts w:ascii="Arial" w:hAnsi="Arial" w:cs="Arial"/>
          <w:sz w:val="22"/>
          <w:szCs w:val="22"/>
          <w:highlight w:val="yellow"/>
          <w:lang w:val="es-ES_tradnl"/>
        </w:rPr>
        <w:t>------------</w:t>
      </w:r>
      <w:r w:rsidR="00B93A6D" w:rsidRPr="00C1531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precise 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 xml:space="preserve">le sean efectuado, </w:t>
      </w:r>
      <w:r w:rsidR="004B1AA7" w:rsidRPr="00C15315">
        <w:rPr>
          <w:rFonts w:ascii="Arial" w:hAnsi="Arial" w:cs="Arial"/>
          <w:sz w:val="22"/>
          <w:szCs w:val="22"/>
          <w:lang w:val="es-ES_tradnl"/>
        </w:rPr>
        <w:t>deberá solicitarlo con 48</w:t>
      </w:r>
      <w:r w:rsidRPr="00C15315">
        <w:rPr>
          <w:rFonts w:ascii="Arial" w:hAnsi="Arial" w:cs="Arial"/>
          <w:sz w:val="22"/>
          <w:szCs w:val="22"/>
          <w:lang w:val="es-ES_tradnl"/>
        </w:rPr>
        <w:t xml:space="preserve"> horas de antelación y serán facturados por se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>parado del almacenaje conforme a las tarifas que figuran en el anexo de este contrato</w:t>
      </w:r>
      <w:r w:rsidR="00284364" w:rsidRPr="00C15315">
        <w:rPr>
          <w:rFonts w:ascii="Arial" w:hAnsi="Arial" w:cs="Arial"/>
          <w:sz w:val="22"/>
          <w:szCs w:val="22"/>
          <w:lang w:val="es-ES_tradnl"/>
        </w:rPr>
        <w:t>.</w:t>
      </w:r>
    </w:p>
    <w:p w14:paraId="67935647" w14:textId="77777777" w:rsidR="00284364" w:rsidRPr="00C15315" w:rsidRDefault="00776850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 xml:space="preserve"> Las i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>ndicadas tarifas se incrementará</w:t>
      </w:r>
      <w:r w:rsidRPr="00C15315">
        <w:rPr>
          <w:rFonts w:ascii="Arial" w:hAnsi="Arial" w:cs="Arial"/>
          <w:sz w:val="22"/>
          <w:szCs w:val="22"/>
          <w:lang w:val="es-ES_tradnl"/>
        </w:rPr>
        <w:t>n o disminuirán anualmente en funci</w:t>
      </w:r>
      <w:r w:rsidR="00642449" w:rsidRPr="00C15315">
        <w:rPr>
          <w:rFonts w:ascii="Arial" w:hAnsi="Arial" w:cs="Arial"/>
          <w:sz w:val="22"/>
          <w:szCs w:val="22"/>
          <w:lang w:val="es-ES_tradnl"/>
        </w:rPr>
        <w:t>ón de la variación del Í</w:t>
      </w:r>
      <w:r w:rsidR="0027775F" w:rsidRPr="00C15315">
        <w:rPr>
          <w:rFonts w:ascii="Arial" w:hAnsi="Arial" w:cs="Arial"/>
          <w:sz w:val="22"/>
          <w:szCs w:val="22"/>
          <w:lang w:val="es-ES_tradnl"/>
        </w:rPr>
        <w:t>ndice de Precios al Consumo (IPC)</w:t>
      </w:r>
      <w:r w:rsidR="001C6057" w:rsidRPr="00C15315">
        <w:rPr>
          <w:rFonts w:ascii="Arial" w:hAnsi="Arial" w:cs="Arial"/>
          <w:sz w:val="22"/>
          <w:szCs w:val="22"/>
          <w:lang w:val="es-ES_tradnl"/>
        </w:rPr>
        <w:t>.</w:t>
      </w:r>
    </w:p>
    <w:p w14:paraId="1A61D569" w14:textId="77777777" w:rsidR="001C6057" w:rsidRPr="00C15315" w:rsidRDefault="001C6057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Estos servicios se prestarán en día</w:t>
      </w:r>
      <w:r w:rsidR="00544D1C" w:rsidRPr="00C15315">
        <w:rPr>
          <w:rFonts w:ascii="Arial" w:hAnsi="Arial" w:cs="Arial"/>
          <w:sz w:val="22"/>
          <w:szCs w:val="22"/>
          <w:lang w:val="es-ES_tradnl"/>
        </w:rPr>
        <w:t>s laborables de cada almacén y dentro de los horarios que se indican para los mismos en el anexo de este contrato.</w:t>
      </w:r>
    </w:p>
    <w:p w14:paraId="0A93C376" w14:textId="77777777" w:rsidR="0029216D" w:rsidRPr="00C15315" w:rsidRDefault="0029216D" w:rsidP="002B29E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61BE3B84" w14:textId="77777777" w:rsidR="00284364" w:rsidRPr="00B33E5B" w:rsidRDefault="00284364" w:rsidP="007D7992">
      <w:pPr>
        <w:ind w:firstLine="709"/>
        <w:jc w:val="both"/>
        <w:rPr>
          <w:rFonts w:ascii="Arial" w:hAnsi="Arial" w:cs="Arial"/>
          <w:sz w:val="24"/>
          <w:u w:val="single"/>
          <w:lang w:val="es-ES_tradnl"/>
        </w:rPr>
      </w:pPr>
      <w:r w:rsidRPr="00B33E5B">
        <w:rPr>
          <w:rFonts w:ascii="Arial" w:hAnsi="Arial" w:cs="Arial"/>
          <w:sz w:val="24"/>
          <w:u w:val="single"/>
          <w:lang w:val="es-ES_tradnl"/>
        </w:rPr>
        <w:t>CUARTA.- PRECIO Y FORMA DE PAGO</w:t>
      </w:r>
    </w:p>
    <w:p w14:paraId="59FE12E4" w14:textId="77777777" w:rsidR="00642449" w:rsidRPr="00C15315" w:rsidRDefault="00642449" w:rsidP="007D7992">
      <w:pPr>
        <w:ind w:firstLine="709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032789CD" w14:textId="77777777" w:rsidR="00642449" w:rsidRPr="00C15315" w:rsidRDefault="00642449" w:rsidP="007D7992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/>
        </w:rPr>
        <w:t>El precio de servicio de Almacenaje es el que figura en el anexo de este contrato.</w:t>
      </w:r>
    </w:p>
    <w:p w14:paraId="1EDE3034" w14:textId="77777777" w:rsidR="0029216D" w:rsidRPr="00C15315" w:rsidRDefault="0029216D" w:rsidP="001553D2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  <w:lang w:val="es-ES_tradnl" w:eastAsia="es-ES"/>
        </w:rPr>
      </w:pPr>
    </w:p>
    <w:p w14:paraId="4CEBED3F" w14:textId="77777777" w:rsidR="00284364" w:rsidRPr="00C15315" w:rsidRDefault="00284364" w:rsidP="007D7992">
      <w:pPr>
        <w:pStyle w:val="Textoindependiente2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es-ES_tradnl" w:eastAsia="es-ES"/>
        </w:rPr>
      </w:pPr>
      <w:r w:rsidRPr="00C15315">
        <w:rPr>
          <w:rFonts w:ascii="Arial" w:hAnsi="Arial" w:cs="Arial"/>
          <w:sz w:val="22"/>
          <w:szCs w:val="22"/>
          <w:lang w:val="es-ES_tradnl" w:eastAsia="es-ES"/>
        </w:rPr>
        <w:t>Los</w:t>
      </w:r>
      <w:r w:rsidR="00642449" w:rsidRPr="00C15315">
        <w:rPr>
          <w:rFonts w:ascii="Arial" w:hAnsi="Arial" w:cs="Arial"/>
          <w:sz w:val="22"/>
          <w:szCs w:val="22"/>
          <w:lang w:val="es-ES_tradnl" w:eastAsia="es-ES"/>
        </w:rPr>
        <w:t xml:space="preserve"> precios indicados en el anexo</w:t>
      </w:r>
      <w:r w:rsidRPr="00C15315">
        <w:rPr>
          <w:rFonts w:ascii="Arial" w:hAnsi="Arial" w:cs="Arial"/>
          <w:sz w:val="22"/>
          <w:szCs w:val="22"/>
          <w:lang w:val="es-ES_tradnl" w:eastAsia="es-ES"/>
        </w:rPr>
        <w:t xml:space="preserve"> estarán vigentes durante el primer año del contrato, adecuándose cada año, en más o menos, en función de la variación del Índice de Precios al Consumo que fije el Instituto Nacional de Estadística u organismo que en su caso lo sustituya, para el periodo comprendido entre la fecha de inicio del contrato o de la última adecuación efectuada y la correspondiente a la nueva adecuación de precios.</w:t>
      </w:r>
    </w:p>
    <w:p w14:paraId="11F956C4" w14:textId="77777777" w:rsidR="0027775F" w:rsidRPr="00C15315" w:rsidRDefault="0027775F" w:rsidP="007D7992">
      <w:pPr>
        <w:pStyle w:val="Textoindependiente2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es-ES_tradnl" w:eastAsia="es-ES"/>
        </w:rPr>
      </w:pPr>
    </w:p>
    <w:p w14:paraId="25825E9E" w14:textId="77777777" w:rsidR="0029216D" w:rsidRPr="00C15315" w:rsidRDefault="00642449" w:rsidP="007D7992">
      <w:pPr>
        <w:pStyle w:val="Textoindependiente2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  <w:lang w:val="es-ES_tradnl" w:eastAsia="es-ES"/>
        </w:rPr>
        <w:t>FULL FILL SL</w:t>
      </w:r>
      <w:r w:rsidR="00284364" w:rsidRPr="00C15315">
        <w:rPr>
          <w:rFonts w:ascii="Arial" w:hAnsi="Arial" w:cs="Arial"/>
          <w:sz w:val="22"/>
          <w:szCs w:val="22"/>
          <w:lang w:val="es-ES_tradnl" w:eastAsia="es-ES"/>
        </w:rPr>
        <w:t>,</w:t>
      </w:r>
      <w:r w:rsidR="006C4E15" w:rsidRPr="00C15315">
        <w:rPr>
          <w:rFonts w:ascii="Arial" w:hAnsi="Arial" w:cs="Arial"/>
          <w:sz w:val="22"/>
          <w:szCs w:val="22"/>
          <w:lang w:val="es-ES_tradnl" w:eastAsia="es-ES"/>
        </w:rPr>
        <w:t xml:space="preserve"> facturará el almacenaje y demás</w:t>
      </w:r>
      <w:r w:rsidR="0029216D" w:rsidRPr="00C15315">
        <w:rPr>
          <w:rFonts w:ascii="Arial" w:hAnsi="Arial" w:cs="Arial"/>
          <w:sz w:val="22"/>
          <w:szCs w:val="22"/>
          <w:lang w:val="es-ES_tradnl" w:eastAsia="es-ES"/>
        </w:rPr>
        <w:t xml:space="preserve"> servic</w:t>
      </w:r>
      <w:r w:rsidR="006C4E15" w:rsidRPr="00C15315">
        <w:rPr>
          <w:rFonts w:ascii="Arial" w:hAnsi="Arial" w:cs="Arial"/>
          <w:sz w:val="22"/>
          <w:szCs w:val="22"/>
          <w:lang w:val="es-ES_tradnl" w:eastAsia="es-ES"/>
        </w:rPr>
        <w:t>ios</w:t>
      </w:r>
      <w:r w:rsidR="0029216D" w:rsidRPr="00C15315">
        <w:rPr>
          <w:rFonts w:ascii="Arial" w:hAnsi="Arial" w:cs="Arial"/>
          <w:sz w:val="22"/>
          <w:szCs w:val="22"/>
          <w:lang w:val="es-ES_tradnl" w:eastAsia="es-ES"/>
        </w:rPr>
        <w:t xml:space="preserve"> mensualmente; la fa</w:t>
      </w:r>
      <w:r w:rsidR="008807D3" w:rsidRPr="00C15315">
        <w:rPr>
          <w:rFonts w:ascii="Arial" w:hAnsi="Arial" w:cs="Arial"/>
          <w:sz w:val="22"/>
          <w:szCs w:val="22"/>
          <w:lang w:val="es-ES_tradnl" w:eastAsia="es-ES"/>
        </w:rPr>
        <w:t>ctura s</w:t>
      </w:r>
      <w:r w:rsidR="006C4E15" w:rsidRPr="00C15315">
        <w:rPr>
          <w:rFonts w:ascii="Arial" w:hAnsi="Arial" w:cs="Arial"/>
          <w:sz w:val="22"/>
          <w:szCs w:val="22"/>
          <w:lang w:val="es-ES_tradnl" w:eastAsia="es-ES"/>
        </w:rPr>
        <w:t xml:space="preserve">erá pagada por </w:t>
      </w:r>
      <w:r w:rsidR="006C4E15" w:rsidRPr="00C15315">
        <w:rPr>
          <w:rFonts w:ascii="Arial" w:hAnsi="Arial" w:cs="Arial"/>
          <w:sz w:val="22"/>
          <w:szCs w:val="22"/>
          <w:highlight w:val="yellow"/>
          <w:lang w:val="es-ES_tradnl" w:eastAsia="es-ES"/>
        </w:rPr>
        <w:t>-------------------------</w:t>
      </w:r>
      <w:r w:rsidR="008807D3" w:rsidRPr="00C15315">
        <w:rPr>
          <w:rFonts w:ascii="Arial" w:hAnsi="Arial" w:cs="Arial"/>
          <w:sz w:val="22"/>
          <w:szCs w:val="22"/>
          <w:highlight w:val="yellow"/>
          <w:lang w:val="es-ES_tradnl" w:eastAsia="es-ES"/>
        </w:rPr>
        <w:t>.</w:t>
      </w:r>
      <w:r w:rsidR="006C4E15" w:rsidRPr="00C15315">
        <w:rPr>
          <w:rFonts w:ascii="Arial" w:hAnsi="Arial" w:cs="Arial"/>
          <w:sz w:val="22"/>
          <w:szCs w:val="22"/>
          <w:lang w:val="es-ES_tradnl" w:eastAsia="es-ES"/>
        </w:rPr>
        <w:t xml:space="preserve"> a 5</w:t>
      </w:r>
      <w:r w:rsidR="0029216D" w:rsidRPr="00C15315">
        <w:rPr>
          <w:rFonts w:ascii="Arial" w:hAnsi="Arial" w:cs="Arial"/>
          <w:sz w:val="22"/>
          <w:szCs w:val="22"/>
          <w:lang w:val="es-ES_tradnl" w:eastAsia="es-ES"/>
        </w:rPr>
        <w:t xml:space="preserve"> días fecha factura.</w:t>
      </w:r>
      <w:r w:rsidR="0029216D"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</w:p>
    <w:p w14:paraId="15749CD5" w14:textId="77777777" w:rsidR="0029216D" w:rsidRPr="00C15315" w:rsidRDefault="0029216D" w:rsidP="007D7992">
      <w:pPr>
        <w:pStyle w:val="Textoindependiente2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6D9D04B6" w14:textId="162C2F29" w:rsidR="0029216D" w:rsidRPr="00B33E5B" w:rsidRDefault="0029216D" w:rsidP="0075359B">
      <w:pPr>
        <w:pStyle w:val="Ttulo2"/>
        <w:ind w:left="0"/>
        <w:rPr>
          <w:rFonts w:ascii="Arial" w:hAnsi="Arial" w:cs="Arial"/>
          <w:b w:val="0"/>
          <w:bCs w:val="0"/>
          <w:color w:val="000000"/>
          <w:sz w:val="24"/>
        </w:rPr>
      </w:pPr>
      <w:r w:rsidRPr="00B33E5B">
        <w:rPr>
          <w:rFonts w:ascii="Arial" w:hAnsi="Arial" w:cs="Arial"/>
          <w:b w:val="0"/>
          <w:bCs w:val="0"/>
          <w:color w:val="000000"/>
          <w:sz w:val="24"/>
        </w:rPr>
        <w:t>QUINTO.</w:t>
      </w:r>
      <w:r w:rsidR="006C4E15" w:rsidRPr="00B33E5B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="0075359B" w:rsidRPr="00B33E5B">
        <w:rPr>
          <w:rFonts w:ascii="Arial" w:hAnsi="Arial" w:cs="Arial"/>
          <w:b w:val="0"/>
          <w:bCs w:val="0"/>
          <w:color w:val="000000"/>
          <w:sz w:val="24"/>
        </w:rPr>
        <w:t>–</w:t>
      </w:r>
      <w:r w:rsidRPr="00B33E5B">
        <w:rPr>
          <w:rFonts w:ascii="Arial" w:hAnsi="Arial" w:cs="Arial"/>
          <w:b w:val="0"/>
          <w:bCs w:val="0"/>
          <w:color w:val="000000"/>
          <w:sz w:val="24"/>
        </w:rPr>
        <w:t xml:space="preserve"> DURACIÓN</w:t>
      </w:r>
    </w:p>
    <w:p w14:paraId="1A8ED00D" w14:textId="77777777" w:rsidR="0075359B" w:rsidRPr="0075359B" w:rsidRDefault="0075359B" w:rsidP="0075359B">
      <w:pPr>
        <w:rPr>
          <w:lang w:val="es-ES_tradnl"/>
        </w:rPr>
      </w:pPr>
    </w:p>
    <w:p w14:paraId="3BCAA963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 w:eastAsia="en-US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El presente contra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to tendrá una duración</w:t>
      </w: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de </w:t>
      </w:r>
      <w:r w:rsidR="00075E78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seis (6) meses</w:t>
      </w: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, y será prorrogado por periodos iguales si ninguna d</w:t>
      </w:r>
      <w:r w:rsidR="00600A2E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e las partes lo denuncia con dos</w:t>
      </w: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semana</w:t>
      </w:r>
      <w:r w:rsidR="00600A2E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s</w:t>
      </w: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de antelación.</w:t>
      </w:r>
    </w:p>
    <w:p w14:paraId="68D10AC3" w14:textId="77777777" w:rsidR="00600A2E" w:rsidRPr="00C15315" w:rsidRDefault="002759FF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Cualquiera de las partes podrá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resolver</w:t>
      </w:r>
      <w:r w:rsidR="00600A2E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el contrato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,</w:t>
      </w:r>
      <w:r w:rsidR="00600A2E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en 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cualquier momento, avisando con un mes </w:t>
      </w:r>
      <w:r w:rsidR="00600A2E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de </w:t>
      </w:r>
      <w:r w:rsidR="00580261"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>antelación</w:t>
      </w:r>
      <w:r w:rsidRPr="00C1531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 a la otra, sin incurrir por ello en ningún tipo de responsabilidad o penalización</w:t>
      </w:r>
    </w:p>
    <w:p w14:paraId="51308B44" w14:textId="77777777" w:rsidR="0029216D" w:rsidRPr="00C15315" w:rsidRDefault="0029216D" w:rsidP="002B29EE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4E5B9874" w14:textId="77777777" w:rsidR="0029216D" w:rsidRPr="00B33E5B" w:rsidRDefault="006C4E15" w:rsidP="007D7992">
      <w:pPr>
        <w:ind w:firstLine="709"/>
        <w:jc w:val="both"/>
        <w:rPr>
          <w:rFonts w:ascii="Arial" w:hAnsi="Arial" w:cs="Arial"/>
          <w:color w:val="000000"/>
          <w:sz w:val="24"/>
          <w:u w:val="single"/>
          <w:lang w:val="es-ES_tradnl"/>
        </w:rPr>
      </w:pPr>
      <w:r w:rsidRPr="00B33E5B">
        <w:rPr>
          <w:rFonts w:ascii="Arial" w:hAnsi="Arial" w:cs="Arial"/>
          <w:color w:val="000000"/>
          <w:sz w:val="24"/>
          <w:u w:val="single"/>
          <w:lang w:val="es-ES_tradnl"/>
        </w:rPr>
        <w:t>SEXTO</w:t>
      </w:r>
      <w:r w:rsidR="0029216D" w:rsidRPr="00B33E5B">
        <w:rPr>
          <w:rFonts w:ascii="Arial" w:hAnsi="Arial" w:cs="Arial"/>
          <w:color w:val="000000"/>
          <w:sz w:val="24"/>
          <w:u w:val="single"/>
          <w:lang w:val="es-ES_tradnl"/>
        </w:rPr>
        <w:t>.</w:t>
      </w:r>
      <w:r w:rsidRPr="00B33E5B">
        <w:rPr>
          <w:rFonts w:ascii="Arial" w:hAnsi="Arial" w:cs="Arial"/>
          <w:color w:val="000000"/>
          <w:sz w:val="24"/>
          <w:u w:val="single"/>
          <w:lang w:val="es-ES_tradnl"/>
        </w:rPr>
        <w:t xml:space="preserve"> </w:t>
      </w:r>
      <w:r w:rsidR="0029216D" w:rsidRPr="00B33E5B">
        <w:rPr>
          <w:rFonts w:ascii="Arial" w:hAnsi="Arial" w:cs="Arial"/>
          <w:color w:val="000000"/>
          <w:sz w:val="24"/>
          <w:u w:val="single"/>
          <w:lang w:val="es-ES_tradnl"/>
        </w:rPr>
        <w:t>- CONFIDENCIALIDAD</w:t>
      </w:r>
    </w:p>
    <w:p w14:paraId="2AF4716F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7EB07A40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En el supuesto de que para el cumplimiento de las obligaciones asumidas en virtud del presente contrato, el person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/>
        </w:rPr>
        <w:t>al de FULL FILL SL</w:t>
      </w:r>
      <w:r w:rsidR="00E40D7B"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accediese a información de carácter personal del Cliente, entendiendo como tal, aquella que concierna a personas físicas identificadas o identifica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/>
        </w:rPr>
        <w:t>bles, FULL FILL SL</w:t>
      </w: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declara y garantiza a esos solos efectos que:</w:t>
      </w:r>
    </w:p>
    <w:p w14:paraId="534EDBAA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134DF0B0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A) Cumplirá con todas las obligaciones que le impone la Ley Orgánica 15/1999, de 13 de diciembre, de Protección de Datos de Carácter Personal (LOPD) y normativa de desarrollo.</w:t>
      </w:r>
    </w:p>
    <w:p w14:paraId="301740F1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07232F74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B) Que sin perjuicio de cualquier otra obligación asumida en el pre</w:t>
      </w:r>
      <w:r w:rsidR="006C4E15" w:rsidRPr="00C15315">
        <w:rPr>
          <w:rFonts w:ascii="Arial" w:hAnsi="Arial" w:cs="Arial"/>
          <w:color w:val="000000"/>
          <w:sz w:val="22"/>
          <w:szCs w:val="22"/>
          <w:lang w:val="es-ES_tradnl"/>
        </w:rPr>
        <w:t>sente contrato, FULL FILL SL</w:t>
      </w:r>
      <w:r w:rsidR="00580261" w:rsidRPr="00C15315">
        <w:rPr>
          <w:rFonts w:ascii="Arial" w:hAnsi="Arial" w:cs="Arial"/>
          <w:color w:val="000000"/>
          <w:sz w:val="22"/>
          <w:szCs w:val="22"/>
          <w:lang w:val="es-ES_tradnl"/>
        </w:rPr>
        <w:t>,</w:t>
      </w: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seguirá las instrucciones que, en cada caso, le curse                                                                                                                                                                            , con respecto al uso o tratamiento de la información de carácter personal a la que acceda.</w:t>
      </w:r>
    </w:p>
    <w:p w14:paraId="6BE016B5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0ED405FC" w14:textId="77777777" w:rsidR="0029216D" w:rsidRPr="00C15315" w:rsidRDefault="00E40D7B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lastRenderedPageBreak/>
        <w:t xml:space="preserve">C) Que </w:t>
      </w:r>
      <w:r w:rsidR="006C4E15" w:rsidRPr="00C15315">
        <w:rPr>
          <w:rFonts w:ascii="Arial" w:hAnsi="Arial" w:cs="Arial"/>
          <w:sz w:val="22"/>
          <w:szCs w:val="22"/>
          <w:highlight w:val="yellow"/>
          <w:lang w:val="es-ES_tradnl"/>
        </w:rPr>
        <w:t>-------------------------------</w:t>
      </w:r>
      <w:r w:rsidR="0029216D"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B93A6D" w:rsidRPr="00C15315">
        <w:rPr>
          <w:rFonts w:ascii="Arial" w:hAnsi="Arial" w:cs="Arial"/>
          <w:color w:val="000000"/>
          <w:sz w:val="22"/>
          <w:szCs w:val="22"/>
          <w:lang w:val="es-ES_tradnl"/>
        </w:rPr>
        <w:t>n</w:t>
      </w: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o</w:t>
      </w:r>
      <w:r w:rsidR="0029216D"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cederá, ni siquiera para su conservación, la información de carácter personal a que acceda, a terceros ajenos a este contrato y observará todas las medidas que imponga la legislación vigente en cada momento.</w:t>
      </w:r>
    </w:p>
    <w:p w14:paraId="76F63B22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5F477618" w14:textId="77777777" w:rsidR="0029216D" w:rsidRPr="00C15315" w:rsidRDefault="006C4E15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FULL FILL SL. s</w:t>
      </w:r>
      <w:r w:rsidR="0029216D" w:rsidRPr="00C15315">
        <w:rPr>
          <w:rFonts w:ascii="Arial" w:hAnsi="Arial" w:cs="Arial"/>
          <w:color w:val="000000"/>
          <w:sz w:val="22"/>
          <w:szCs w:val="22"/>
          <w:lang w:val="es-ES_tradnl"/>
        </w:rPr>
        <w:t>e compromete a tratar como confidencial la documentación que le pudiera ser entregada por el Cliente e informará a sus empleados de la existencia de la obligación de confidencialidad.</w:t>
      </w:r>
    </w:p>
    <w:p w14:paraId="538A628A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7EF33094" w14:textId="77777777" w:rsidR="0029216D" w:rsidRPr="00C15315" w:rsidRDefault="0029216D" w:rsidP="007D7992">
      <w:pPr>
        <w:pStyle w:val="Ttulo2"/>
        <w:ind w:left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15315">
        <w:rPr>
          <w:rFonts w:ascii="Arial" w:hAnsi="Arial" w:cs="Arial"/>
          <w:b w:val="0"/>
          <w:bCs w:val="0"/>
          <w:color w:val="000000"/>
          <w:sz w:val="22"/>
          <w:szCs w:val="22"/>
        </w:rPr>
        <w:t>OCTAVA.- FUERO.</w:t>
      </w:r>
    </w:p>
    <w:p w14:paraId="529BA5E9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3838B722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Las partes acuerdan que todo litigio resultante de la ejecución o interpretación del presente contrato sea sometido, con renuncia expresa de su propio fuero, a la jurisdicción de los </w:t>
      </w:r>
      <w:r w:rsidR="00D0431A" w:rsidRPr="00C15315">
        <w:rPr>
          <w:rFonts w:ascii="Arial" w:hAnsi="Arial" w:cs="Arial"/>
          <w:color w:val="000000"/>
          <w:sz w:val="22"/>
          <w:szCs w:val="22"/>
          <w:lang w:val="es-ES_tradnl"/>
        </w:rPr>
        <w:t>Juzgados y Tribunales de Madrid Capital.</w:t>
      </w:r>
    </w:p>
    <w:p w14:paraId="72D664DF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25E8B0D4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>En prueba de conformidad, firman el presente acuerdo en el lugar y fecha al comienzo indicados.</w:t>
      </w:r>
    </w:p>
    <w:p w14:paraId="6AD48B8E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 </w:t>
      </w:r>
    </w:p>
    <w:p w14:paraId="76FABEEB" w14:textId="77777777" w:rsidR="0029216D" w:rsidRPr="00C15315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0C7B32CA" w14:textId="049ED0F1" w:rsidR="0029216D" w:rsidRPr="00B33E5B" w:rsidRDefault="0029216D" w:rsidP="007D7992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15315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6C4E15" w:rsidRPr="00B33E5B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---------------------------------------</w:t>
      </w:r>
      <w:r w:rsidR="000A1AFD" w:rsidRPr="00B33E5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0A1AFD" w:rsidRPr="00B33E5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B33E5B" w:rsidRPr="00B33E5B"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</w:t>
      </w:r>
      <w:r w:rsidR="00FC1F3D" w:rsidRPr="00B33E5B">
        <w:rPr>
          <w:rFonts w:ascii="Arial" w:hAnsi="Arial" w:cs="Arial"/>
          <w:color w:val="000000"/>
          <w:sz w:val="22"/>
          <w:szCs w:val="22"/>
          <w:lang w:val="en-US"/>
        </w:rPr>
        <w:t>FULL FILL SL</w:t>
      </w:r>
    </w:p>
    <w:p w14:paraId="6D5814C5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6721BBE8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4329451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370A384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33DF2B8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3A9548BF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C14A14E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E7CDF9E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679B5F4D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EA401EF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4EB1C6C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AAE129B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30CA711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6771FA16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A93FFB4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3AC54A79" w14:textId="77777777" w:rsidR="00EC1861" w:rsidRPr="00B33E5B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3DC6D2A2" w14:textId="77777777" w:rsidR="00EC1861" w:rsidRDefault="00EC1861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2F29171E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56689B76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620D53D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34A130B2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26D5E499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6AF8371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652794A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6503F3CE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63AD2390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43A4394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A3F2655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3AE731A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6829FB0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5C34E480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42ED9DD" w14:textId="77777777" w:rsid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468EB8C" w14:textId="77777777" w:rsidR="00B33E5B" w:rsidRPr="00B33E5B" w:rsidRDefault="00B33E5B" w:rsidP="007D7992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0F8B600E" w14:textId="77777777" w:rsidR="00EC1861" w:rsidRPr="00B33E5B" w:rsidRDefault="00EC1861" w:rsidP="00EC1861">
      <w:pPr>
        <w:tabs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14:paraId="5C10425F" w14:textId="781A973E" w:rsidR="00EC1861" w:rsidRPr="00B33E5B" w:rsidRDefault="00EC1861" w:rsidP="00B33E5B">
      <w:pPr>
        <w:tabs>
          <w:tab w:val="left" w:pos="5103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B33E5B">
        <w:rPr>
          <w:rFonts w:ascii="Arial" w:hAnsi="Arial" w:cs="Arial"/>
          <w:sz w:val="22"/>
          <w:szCs w:val="22"/>
          <w:lang w:val="en-US"/>
        </w:rPr>
        <w:t>ANEXO I</w:t>
      </w:r>
      <w:r w:rsidR="00B33E5B" w:rsidRPr="00B33E5B">
        <w:rPr>
          <w:rFonts w:ascii="Arial" w:hAnsi="Arial" w:cs="Arial"/>
          <w:sz w:val="22"/>
          <w:szCs w:val="22"/>
          <w:lang w:val="en-US"/>
        </w:rPr>
        <w:t xml:space="preserve"> - </w:t>
      </w:r>
      <w:r w:rsidRPr="00B33E5B">
        <w:rPr>
          <w:rFonts w:ascii="Arial" w:hAnsi="Arial" w:cs="Arial"/>
          <w:sz w:val="22"/>
          <w:szCs w:val="22"/>
          <w:lang w:val="en-US"/>
        </w:rPr>
        <w:t>TARIFAS</w:t>
      </w:r>
    </w:p>
    <w:p w14:paraId="76CF1C56" w14:textId="77777777" w:rsidR="00EC1861" w:rsidRPr="00B33E5B" w:rsidRDefault="00EC1861" w:rsidP="00EC1861">
      <w:pPr>
        <w:tabs>
          <w:tab w:val="left" w:pos="5103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p w14:paraId="027F09AE" w14:textId="77777777" w:rsidR="00EC1861" w:rsidRPr="00C15315" w:rsidRDefault="00EC1861" w:rsidP="00EC1861">
      <w:pPr>
        <w:ind w:left="705" w:hanging="705"/>
        <w:jc w:val="both"/>
        <w:rPr>
          <w:rFonts w:ascii="Arial" w:hAnsi="Arial" w:cs="Arial"/>
          <w:sz w:val="22"/>
          <w:szCs w:val="22"/>
          <w:lang w:val="es-ES_tradnl"/>
        </w:rPr>
      </w:pPr>
      <w:r w:rsidRPr="00C15315">
        <w:rPr>
          <w:rFonts w:ascii="Arial" w:hAnsi="Arial" w:cs="Arial"/>
          <w:sz w:val="22"/>
          <w:szCs w:val="22"/>
        </w:rPr>
        <w:t xml:space="preserve">El siguiente anexo de tarifas corresponde al almacenaje sitio en </w:t>
      </w:r>
      <w:r w:rsidRPr="00C15315">
        <w:rPr>
          <w:rFonts w:ascii="Arial" w:hAnsi="Arial" w:cs="Arial"/>
          <w:sz w:val="22"/>
          <w:szCs w:val="22"/>
          <w:lang w:val="es-ES_tradnl"/>
        </w:rPr>
        <w:t>C/JULIO PALACIOS, 24 POL.IND.BUTARQUE 28914 LEGANES (MADRID) y tendrán validez de 6 meses a partir de la fecha de comienzo del contrato.</w:t>
      </w:r>
    </w:p>
    <w:p w14:paraId="2C311A0F" w14:textId="77777777" w:rsidR="00EC1861" w:rsidRPr="00C15315" w:rsidRDefault="00EC1861" w:rsidP="00EC1861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14:paraId="72C184EB" w14:textId="77777777" w:rsidR="00EC1861" w:rsidRPr="00C15315" w:rsidRDefault="00EC1861" w:rsidP="00EC1861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EC1861" w:rsidRPr="00C15315" w14:paraId="767102AE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28D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Conceptos facturables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6359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</w:tr>
      <w:tr w:rsidR="00EC1861" w:rsidRPr="00C15315" w14:paraId="2017AC96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3A3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Almacenaje hueco palet europeo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59BF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10 €/mes</w:t>
            </w:r>
          </w:p>
        </w:tc>
      </w:tr>
      <w:tr w:rsidR="00EC1861" w:rsidRPr="00C15315" w14:paraId="78B6E7B0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B2CF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ENTRADA-Descarga y Ubicación (por palet europeo)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9182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2.5€/ud.</w:t>
            </w:r>
          </w:p>
        </w:tc>
      </w:tr>
      <w:tr w:rsidR="00EC1861" w:rsidRPr="00C15315" w14:paraId="2278064D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455F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SALIDA-Desubicación y Carga (por palet europeo)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1FDB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2.5 €/ud.</w:t>
            </w:r>
          </w:p>
        </w:tc>
      </w:tr>
      <w:tr w:rsidR="00EC1861" w:rsidRPr="00C15315" w14:paraId="737B5834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879E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Emisión de Albaranes (por pedido)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BBD3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€/copia</w:t>
            </w:r>
          </w:p>
        </w:tc>
      </w:tr>
      <w:tr w:rsidR="00EC1861" w:rsidRPr="00C15315" w14:paraId="14808771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B8D4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Palet europeo de madera (no homologado) si necesario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341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</w:t>
            </w:r>
          </w:p>
        </w:tc>
      </w:tr>
      <w:tr w:rsidR="00EC1861" w:rsidRPr="00C15315" w14:paraId="5C2512C7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313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Retractilado de palet si necesario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C26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</w:t>
            </w:r>
          </w:p>
        </w:tc>
      </w:tr>
      <w:tr w:rsidR="00EC1861" w:rsidRPr="00C15315" w14:paraId="78B5160F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463F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Manipulación de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8C37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€/hora persona</w:t>
            </w:r>
          </w:p>
        </w:tc>
      </w:tr>
      <w:tr w:rsidR="00EC1861" w:rsidRPr="00C15315" w14:paraId="41861B3D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5DC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Personal con Maquinaria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0EDE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€/hora persona</w:t>
            </w:r>
          </w:p>
        </w:tc>
      </w:tr>
      <w:tr w:rsidR="00EC1861" w:rsidRPr="00C15315" w14:paraId="3E5F55B6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CAA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Stock ANUAL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A6DD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SIN COSTE</w:t>
            </w:r>
          </w:p>
        </w:tc>
      </w:tr>
      <w:tr w:rsidR="00EC1861" w:rsidRPr="00C15315" w14:paraId="18026B94" w14:textId="77777777" w:rsidTr="00EC18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F065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Otros cotejos de stock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4542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€/hora mozo o</w:t>
            </w:r>
          </w:p>
          <w:p w14:paraId="7733C466" w14:textId="77777777" w:rsidR="00EC1861" w:rsidRPr="00C15315" w:rsidRDefault="00EC1861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5315">
              <w:rPr>
                <w:rFonts w:ascii="Arial" w:hAnsi="Arial" w:cs="Arial"/>
                <w:sz w:val="22"/>
                <w:szCs w:val="22"/>
              </w:rPr>
              <w:t>-- €/ pers. maquina</w:t>
            </w:r>
          </w:p>
        </w:tc>
      </w:tr>
    </w:tbl>
    <w:p w14:paraId="2FE5BD3F" w14:textId="77777777" w:rsidR="00EC1861" w:rsidRPr="00C15315" w:rsidRDefault="00EC1861" w:rsidP="00EC1861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B99E15F" w14:textId="77777777" w:rsidR="00EC1861" w:rsidRPr="00C15315" w:rsidRDefault="00EC1861" w:rsidP="00EC186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C15315">
        <w:rPr>
          <w:rFonts w:ascii="Arial" w:hAnsi="Arial" w:cs="Arial"/>
          <w:sz w:val="22"/>
          <w:szCs w:val="22"/>
          <w:highlight w:val="yellow"/>
        </w:rPr>
        <w:t>-------------------------</w:t>
      </w:r>
      <w:r w:rsidRPr="00C15315">
        <w:rPr>
          <w:rFonts w:ascii="Arial" w:hAnsi="Arial" w:cs="Arial"/>
          <w:sz w:val="22"/>
          <w:szCs w:val="22"/>
        </w:rPr>
        <w:t xml:space="preserve">                                                                FULL FILL SL</w:t>
      </w:r>
    </w:p>
    <w:p w14:paraId="7967B7EC" w14:textId="77777777" w:rsidR="00EC1861" w:rsidRPr="00C15315" w:rsidRDefault="00EC1861" w:rsidP="007D7992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EC1861" w:rsidRPr="00C15315" w:rsidSect="00B523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145F9" w14:textId="77777777" w:rsidR="00B417BD" w:rsidRDefault="00B417BD">
      <w:r>
        <w:separator/>
      </w:r>
    </w:p>
  </w:endnote>
  <w:endnote w:type="continuationSeparator" w:id="0">
    <w:p w14:paraId="5CB3CB98" w14:textId="77777777" w:rsidR="00B417BD" w:rsidRDefault="00B4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7132" w14:textId="77777777" w:rsidR="0029216D" w:rsidRDefault="002921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295AF7" w14:textId="77777777" w:rsidR="0029216D" w:rsidRDefault="0029216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7012" w14:textId="77777777" w:rsidR="00B52310" w:rsidRPr="00B52310" w:rsidRDefault="00B52310" w:rsidP="00B52310">
    <w:pPr>
      <w:pStyle w:val="Piedepgina"/>
      <w:jc w:val="center"/>
      <w:rPr>
        <w:rFonts w:ascii="Arial" w:hAnsi="Arial" w:cs="Arial"/>
        <w:caps/>
        <w:color w:val="4472C4" w:themeColor="accent1"/>
        <w:sz w:val="2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BCC41CA" wp14:editId="1604D926">
          <wp:simplePos x="0" y="0"/>
          <wp:positionH relativeFrom="column">
            <wp:posOffset>4573270</wp:posOffset>
          </wp:positionH>
          <wp:positionV relativeFrom="paragraph">
            <wp:posOffset>-78740</wp:posOffset>
          </wp:positionV>
          <wp:extent cx="1015036" cy="23939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ader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036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310">
      <w:rPr>
        <w:rFonts w:ascii="Arial" w:hAnsi="Arial" w:cs="Arial"/>
        <w:caps/>
        <w:color w:val="4472C4" w:themeColor="accent1"/>
        <w:sz w:val="24"/>
      </w:rPr>
      <w:fldChar w:fldCharType="begin"/>
    </w:r>
    <w:r w:rsidRPr="00B52310">
      <w:rPr>
        <w:rFonts w:ascii="Arial" w:hAnsi="Arial" w:cs="Arial"/>
        <w:caps/>
        <w:color w:val="4472C4" w:themeColor="accent1"/>
        <w:sz w:val="24"/>
      </w:rPr>
      <w:instrText>PAGE   \* MERGEFORMAT</w:instrText>
    </w:r>
    <w:r w:rsidRPr="00B52310">
      <w:rPr>
        <w:rFonts w:ascii="Arial" w:hAnsi="Arial" w:cs="Arial"/>
        <w:caps/>
        <w:color w:val="4472C4" w:themeColor="accent1"/>
        <w:sz w:val="24"/>
      </w:rPr>
      <w:fldChar w:fldCharType="separate"/>
    </w:r>
    <w:r w:rsidR="003C0AC3">
      <w:rPr>
        <w:rFonts w:ascii="Arial" w:hAnsi="Arial" w:cs="Arial"/>
        <w:caps/>
        <w:noProof/>
        <w:color w:val="4472C4" w:themeColor="accent1"/>
        <w:sz w:val="24"/>
      </w:rPr>
      <w:t>3</w:t>
    </w:r>
    <w:r w:rsidRPr="00B52310">
      <w:rPr>
        <w:rFonts w:ascii="Arial" w:hAnsi="Arial" w:cs="Arial"/>
        <w:caps/>
        <w:color w:val="4472C4" w:themeColor="accent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8DB7" w14:textId="77777777" w:rsidR="00B417BD" w:rsidRDefault="00B417BD">
      <w:r>
        <w:separator/>
      </w:r>
    </w:p>
  </w:footnote>
  <w:footnote w:type="continuationSeparator" w:id="0">
    <w:p w14:paraId="62EE342B" w14:textId="77777777" w:rsidR="00B417BD" w:rsidRDefault="00B41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2A50" w14:textId="3470C054" w:rsidR="00B52310" w:rsidRPr="00B52310" w:rsidRDefault="00B52310" w:rsidP="00C04813">
    <w:pPr>
      <w:pStyle w:val="Encabezado"/>
      <w:jc w:val="right"/>
      <w:rPr>
        <w:rFonts w:ascii="Arial" w:hAnsi="Arial" w:cs="Arial"/>
        <w:sz w:val="22"/>
        <w:szCs w:val="22"/>
      </w:rPr>
    </w:pPr>
    <w:r w:rsidRPr="00B52310">
      <w:rPr>
        <w:rFonts w:ascii="Arial" w:hAnsi="Arial" w:cs="Arial"/>
        <w:sz w:val="22"/>
        <w:szCs w:val="22"/>
      </w:rPr>
      <w:t xml:space="preserve">Contrato de </w:t>
    </w:r>
    <w:r w:rsidR="002F4097">
      <w:rPr>
        <w:rFonts w:ascii="Arial" w:hAnsi="Arial" w:cs="Arial"/>
        <w:sz w:val="22"/>
        <w:szCs w:val="22"/>
      </w:rPr>
      <w:t>Clientes</w:t>
    </w:r>
    <w:r w:rsidRPr="00B52310">
      <w:rPr>
        <w:rFonts w:ascii="Arial" w:hAnsi="Arial" w:cs="Arial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F1"/>
    <w:rsid w:val="0004643F"/>
    <w:rsid w:val="00052A7F"/>
    <w:rsid w:val="00075E78"/>
    <w:rsid w:val="000A1AFD"/>
    <w:rsid w:val="000D45FA"/>
    <w:rsid w:val="001553D2"/>
    <w:rsid w:val="00155555"/>
    <w:rsid w:val="001C6057"/>
    <w:rsid w:val="00227BF1"/>
    <w:rsid w:val="002759FF"/>
    <w:rsid w:val="0027775F"/>
    <w:rsid w:val="00284364"/>
    <w:rsid w:val="0029216D"/>
    <w:rsid w:val="002B29EE"/>
    <w:rsid w:val="002D22ED"/>
    <w:rsid w:val="002E3AA1"/>
    <w:rsid w:val="002F4097"/>
    <w:rsid w:val="00340A5F"/>
    <w:rsid w:val="00341BA6"/>
    <w:rsid w:val="00373603"/>
    <w:rsid w:val="003C0AC3"/>
    <w:rsid w:val="00407EC7"/>
    <w:rsid w:val="00430EE0"/>
    <w:rsid w:val="00433FD4"/>
    <w:rsid w:val="00441279"/>
    <w:rsid w:val="0048579B"/>
    <w:rsid w:val="004B1AA7"/>
    <w:rsid w:val="00544D1C"/>
    <w:rsid w:val="00580261"/>
    <w:rsid w:val="00583C13"/>
    <w:rsid w:val="005A2864"/>
    <w:rsid w:val="005C7A1B"/>
    <w:rsid w:val="00600A2E"/>
    <w:rsid w:val="00642449"/>
    <w:rsid w:val="00693F14"/>
    <w:rsid w:val="006C4E15"/>
    <w:rsid w:val="00706659"/>
    <w:rsid w:val="0075359B"/>
    <w:rsid w:val="00776850"/>
    <w:rsid w:val="007D57C7"/>
    <w:rsid w:val="007D7992"/>
    <w:rsid w:val="007E54F5"/>
    <w:rsid w:val="008807D3"/>
    <w:rsid w:val="008C63B2"/>
    <w:rsid w:val="009068B3"/>
    <w:rsid w:val="00962681"/>
    <w:rsid w:val="00967E6F"/>
    <w:rsid w:val="00977BED"/>
    <w:rsid w:val="009901E0"/>
    <w:rsid w:val="00A11B81"/>
    <w:rsid w:val="00A20881"/>
    <w:rsid w:val="00A745D6"/>
    <w:rsid w:val="00B33E5B"/>
    <w:rsid w:val="00B34F5E"/>
    <w:rsid w:val="00B417BD"/>
    <w:rsid w:val="00B52310"/>
    <w:rsid w:val="00B90A9E"/>
    <w:rsid w:val="00B93A6D"/>
    <w:rsid w:val="00BF51E3"/>
    <w:rsid w:val="00C04813"/>
    <w:rsid w:val="00C15315"/>
    <w:rsid w:val="00C979D3"/>
    <w:rsid w:val="00D0431A"/>
    <w:rsid w:val="00D06AB4"/>
    <w:rsid w:val="00D22B5E"/>
    <w:rsid w:val="00DD3A4E"/>
    <w:rsid w:val="00E00AEB"/>
    <w:rsid w:val="00E34B53"/>
    <w:rsid w:val="00E40D7B"/>
    <w:rsid w:val="00E422E9"/>
    <w:rsid w:val="00E55AF0"/>
    <w:rsid w:val="00EC1861"/>
    <w:rsid w:val="00F57932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CD4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340" w:firstLine="709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40" w:firstLine="709"/>
      <w:jc w:val="both"/>
      <w:outlineLvl w:val="1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spacing w:after="120" w:line="480" w:lineRule="auto"/>
    </w:pPr>
    <w:rPr>
      <w:sz w:val="24"/>
      <w:lang w:val="en-US" w:eastAsia="en-US"/>
    </w:rPr>
  </w:style>
  <w:style w:type="paragraph" w:styleId="Mapadeldocumento">
    <w:name w:val="Document Map"/>
    <w:basedOn w:val="Normal"/>
    <w:semiHidden/>
    <w:rsid w:val="00430E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2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310"/>
    <w:rPr>
      <w:sz w:val="2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2310"/>
    <w:rPr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935</Words>
  <Characters>5144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      de     de 2</vt:lpstr>
    </vt:vector>
  </TitlesOfParts>
  <Company>__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      de     de 2</dc:title>
  <dc:subject/>
  <dc:creator>JJOAQUIN</dc:creator>
  <cp:keywords/>
  <cp:lastModifiedBy>pp pp</cp:lastModifiedBy>
  <cp:revision>6</cp:revision>
  <cp:lastPrinted>2010-10-07T08:54:00Z</cp:lastPrinted>
  <dcterms:created xsi:type="dcterms:W3CDTF">2019-12-16T19:27:00Z</dcterms:created>
  <dcterms:modified xsi:type="dcterms:W3CDTF">2019-12-16T19:36:00Z</dcterms:modified>
</cp:coreProperties>
</file>